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41" w:rsidRDefault="00FC4A5E" w:rsidP="00533341">
      <w:pPr>
        <w:pStyle w:val="3"/>
        <w:framePr w:w="0" w:hRule="auto" w:hSpace="0" w:wrap="auto" w:vAnchor="margin" w:hAnchor="text" w:xAlign="left" w:yAlign="inline"/>
        <w:widowControl w:val="0"/>
      </w:pPr>
      <w:r>
        <w:t xml:space="preserve"> </w:t>
      </w:r>
      <w:r w:rsidR="00533341">
        <w:rPr>
          <w:noProof/>
        </w:rPr>
        <w:drawing>
          <wp:inline distT="0" distB="0" distL="0" distR="0">
            <wp:extent cx="609600" cy="904875"/>
            <wp:effectExtent l="0" t="0" r="0" b="9525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</w:pPr>
    </w:p>
    <w:p w:rsidR="00254E33" w:rsidRDefault="00C40B28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округ</w:t>
      </w:r>
    </w:p>
    <w:p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«Закрытое административно – территориальное образование  Железногорск Красноярского края»</w:t>
      </w:r>
    </w:p>
    <w:p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rFonts w:ascii="Arial" w:hAnsi="Arial" w:cs="Arial"/>
          <w:szCs w:val="28"/>
        </w:rPr>
      </w:pPr>
    </w:p>
    <w:p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sz w:val="32"/>
          <w:szCs w:val="32"/>
        </w:rPr>
      </w:pPr>
      <w:r>
        <w:rPr>
          <w:sz w:val="32"/>
          <w:szCs w:val="32"/>
        </w:rPr>
        <w:t>АДМИНИСТРАЦИЯ ЗАТО г. ЖЕЛЕЗНОГОРСК</w:t>
      </w:r>
    </w:p>
    <w:p w:rsidR="00533341" w:rsidRDefault="00533341" w:rsidP="00533341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533341" w:rsidRDefault="00533341" w:rsidP="00533341">
      <w:pPr>
        <w:widowControl w:val="0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ПОСТАНОВЛЕНИЕ</w:t>
      </w:r>
    </w:p>
    <w:p w:rsidR="00533341" w:rsidRDefault="00533341" w:rsidP="00533341">
      <w:pPr>
        <w:widowControl w:val="0"/>
        <w:jc w:val="center"/>
        <w:rPr>
          <w:rFonts w:ascii="Arial" w:hAnsi="Arial"/>
        </w:rPr>
      </w:pPr>
    </w:p>
    <w:p w:rsidR="00533341" w:rsidRDefault="00533341" w:rsidP="00533341">
      <w:pPr>
        <w:widowControl w:val="0"/>
        <w:jc w:val="center"/>
        <w:rPr>
          <w:rFonts w:ascii="Arial" w:hAnsi="Arial"/>
        </w:rPr>
      </w:pPr>
    </w:p>
    <w:p w:rsidR="00906525" w:rsidRPr="00692B20" w:rsidRDefault="0095492A" w:rsidP="00906525">
      <w:pPr>
        <w:widowContro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  <w:u w:val="single"/>
        </w:rPr>
        <w:t>02.03.</w:t>
      </w:r>
      <w:r w:rsidR="00906525" w:rsidRPr="0053437A">
        <w:rPr>
          <w:rFonts w:ascii="Times New Roman" w:hAnsi="Times New Roman"/>
          <w:sz w:val="27"/>
          <w:szCs w:val="27"/>
        </w:rPr>
        <w:t>202</w:t>
      </w:r>
      <w:r w:rsidR="008021C6">
        <w:rPr>
          <w:rFonts w:ascii="Times New Roman" w:hAnsi="Times New Roman"/>
          <w:sz w:val="27"/>
          <w:szCs w:val="27"/>
        </w:rPr>
        <w:t>6</w:t>
      </w:r>
      <w:r w:rsidR="00906525" w:rsidRPr="0053437A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</w:t>
      </w:r>
      <w:r w:rsidR="001D4C6D" w:rsidRPr="0053437A">
        <w:rPr>
          <w:rFonts w:ascii="Times New Roman" w:hAnsi="Times New Roman"/>
          <w:sz w:val="27"/>
          <w:szCs w:val="27"/>
        </w:rPr>
        <w:t xml:space="preserve">  </w:t>
      </w:r>
      <w:r w:rsidR="0053437A">
        <w:rPr>
          <w:rFonts w:ascii="Times New Roman" w:hAnsi="Times New Roman"/>
          <w:sz w:val="27"/>
          <w:szCs w:val="27"/>
        </w:rPr>
        <w:t xml:space="preserve">    </w:t>
      </w:r>
      <w:r w:rsidR="001D4C6D" w:rsidRPr="0053437A">
        <w:rPr>
          <w:rFonts w:ascii="Times New Roman" w:hAnsi="Times New Roman"/>
          <w:sz w:val="27"/>
          <w:szCs w:val="27"/>
        </w:rPr>
        <w:t xml:space="preserve">  </w:t>
      </w:r>
      <w:r w:rsidR="003D3BD8">
        <w:rPr>
          <w:rFonts w:ascii="Times New Roman" w:hAnsi="Times New Roman"/>
          <w:sz w:val="27"/>
          <w:szCs w:val="27"/>
        </w:rPr>
        <w:t xml:space="preserve"> </w:t>
      </w:r>
      <w:r w:rsidR="00906525" w:rsidRPr="0053437A">
        <w:rPr>
          <w:rFonts w:ascii="Times New Roman" w:hAnsi="Times New Roman"/>
          <w:sz w:val="27"/>
          <w:szCs w:val="27"/>
        </w:rPr>
        <w:t xml:space="preserve">№ </w:t>
      </w:r>
      <w:r>
        <w:rPr>
          <w:rFonts w:ascii="Times New Roman" w:hAnsi="Times New Roman"/>
          <w:sz w:val="27"/>
          <w:szCs w:val="27"/>
          <w:u w:val="single"/>
        </w:rPr>
        <w:t>325</w:t>
      </w:r>
    </w:p>
    <w:p w:rsidR="00533341" w:rsidRPr="0053437A" w:rsidRDefault="00533341" w:rsidP="00533341">
      <w:pPr>
        <w:widowControl w:val="0"/>
        <w:jc w:val="center"/>
        <w:rPr>
          <w:sz w:val="27"/>
          <w:szCs w:val="27"/>
        </w:rPr>
      </w:pPr>
      <w:r w:rsidRPr="0053437A">
        <w:rPr>
          <w:rFonts w:ascii="Times New Roman" w:hAnsi="Times New Roman"/>
          <w:b/>
          <w:sz w:val="27"/>
          <w:szCs w:val="27"/>
        </w:rPr>
        <w:t>г. Железногорск</w:t>
      </w:r>
    </w:p>
    <w:p w:rsidR="00533341" w:rsidRDefault="00533341" w:rsidP="00533341">
      <w:pPr>
        <w:widowControl w:val="0"/>
      </w:pPr>
    </w:p>
    <w:p w:rsidR="00533341" w:rsidRDefault="00533341" w:rsidP="00533341">
      <w:pPr>
        <w:widowControl w:val="0"/>
      </w:pPr>
    </w:p>
    <w:p w:rsidR="00533341" w:rsidRPr="008A2E0C" w:rsidRDefault="00533341" w:rsidP="003240D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E0C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ЗАТО г. Железногорск от 11.11.2013 № 1791 «Об утверждении муниципальной программы ЗАТО Железногорск </w:t>
      </w:r>
      <w:r w:rsidR="005C046D" w:rsidRPr="008A2E0C">
        <w:rPr>
          <w:rFonts w:ascii="Times New Roman" w:hAnsi="Times New Roman" w:cs="Times New Roman"/>
          <w:sz w:val="28"/>
          <w:szCs w:val="28"/>
        </w:rPr>
        <w:t>«</w:t>
      </w:r>
      <w:r w:rsidRPr="008A2E0C">
        <w:rPr>
          <w:rFonts w:ascii="Times New Roman" w:hAnsi="Times New Roman" w:cs="Times New Roman"/>
          <w:sz w:val="28"/>
          <w:szCs w:val="28"/>
        </w:rPr>
        <w:t>Развитие образования ЗАТО Железногорск</w:t>
      </w:r>
      <w:r w:rsidR="005C046D" w:rsidRPr="008A2E0C">
        <w:rPr>
          <w:rFonts w:ascii="Times New Roman" w:hAnsi="Times New Roman" w:cs="Times New Roman"/>
          <w:sz w:val="28"/>
          <w:szCs w:val="28"/>
        </w:rPr>
        <w:t>»</w:t>
      </w:r>
      <w:r w:rsidRPr="008A2E0C">
        <w:rPr>
          <w:rFonts w:ascii="Times New Roman" w:hAnsi="Times New Roman" w:cs="Times New Roman"/>
          <w:sz w:val="28"/>
          <w:szCs w:val="28"/>
        </w:rPr>
        <w:t>»</w:t>
      </w:r>
    </w:p>
    <w:p w:rsidR="00533341" w:rsidRPr="008A2E0C" w:rsidRDefault="00533341" w:rsidP="003240D2">
      <w:pPr>
        <w:jc w:val="both"/>
        <w:rPr>
          <w:rFonts w:ascii="Times New Roman" w:hAnsi="Times New Roman"/>
          <w:sz w:val="28"/>
          <w:szCs w:val="28"/>
        </w:rPr>
      </w:pPr>
    </w:p>
    <w:p w:rsidR="00533341" w:rsidRPr="008A2E0C" w:rsidRDefault="00533341" w:rsidP="003240D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C802CA" w:rsidRPr="00C802CA">
        <w:t xml:space="preserve"> </w:t>
      </w:r>
      <w:r w:rsidR="00C802CA" w:rsidRPr="00C802CA">
        <w:rPr>
          <w:rFonts w:ascii="Times New Roman" w:hAnsi="Times New Roman"/>
          <w:sz w:val="28"/>
          <w:szCs w:val="28"/>
        </w:rPr>
        <w:t>Федеральны</w:t>
      </w:r>
      <w:r w:rsidR="00C802CA">
        <w:rPr>
          <w:rFonts w:ascii="Times New Roman" w:hAnsi="Times New Roman"/>
          <w:sz w:val="28"/>
          <w:szCs w:val="28"/>
        </w:rPr>
        <w:t>м</w:t>
      </w:r>
      <w:r w:rsidR="00C802CA" w:rsidRPr="00C802CA">
        <w:rPr>
          <w:rFonts w:ascii="Times New Roman" w:hAnsi="Times New Roman"/>
          <w:sz w:val="28"/>
          <w:szCs w:val="28"/>
        </w:rPr>
        <w:t xml:space="preserve"> закон</w:t>
      </w:r>
      <w:r w:rsidR="00C802CA">
        <w:rPr>
          <w:rFonts w:ascii="Times New Roman" w:hAnsi="Times New Roman"/>
          <w:sz w:val="28"/>
          <w:szCs w:val="28"/>
        </w:rPr>
        <w:t>ом</w:t>
      </w:r>
      <w:r w:rsidR="00C802CA" w:rsidRPr="00C802CA">
        <w:rPr>
          <w:rFonts w:ascii="Times New Roman" w:hAnsi="Times New Roman"/>
          <w:sz w:val="28"/>
          <w:szCs w:val="28"/>
        </w:rPr>
        <w:t xml:space="preserve"> от 20.03.2025 </w:t>
      </w:r>
      <w:r w:rsidR="00C802CA">
        <w:rPr>
          <w:rFonts w:ascii="Times New Roman" w:hAnsi="Times New Roman"/>
          <w:sz w:val="28"/>
          <w:szCs w:val="28"/>
        </w:rPr>
        <w:t>№</w:t>
      </w:r>
      <w:r w:rsidR="00C802CA" w:rsidRPr="00C802CA">
        <w:rPr>
          <w:rFonts w:ascii="Times New Roman" w:hAnsi="Times New Roman"/>
          <w:sz w:val="28"/>
          <w:szCs w:val="28"/>
        </w:rPr>
        <w:t xml:space="preserve"> 33-ФЗ </w:t>
      </w:r>
      <w:r w:rsidR="00C802CA">
        <w:rPr>
          <w:rFonts w:ascii="Times New Roman" w:hAnsi="Times New Roman"/>
          <w:sz w:val="28"/>
          <w:szCs w:val="28"/>
        </w:rPr>
        <w:t>«</w:t>
      </w:r>
      <w:r w:rsidR="00C802CA" w:rsidRPr="00C802CA"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C802CA">
        <w:rPr>
          <w:rFonts w:ascii="Times New Roman" w:hAnsi="Times New Roman"/>
          <w:sz w:val="28"/>
          <w:szCs w:val="28"/>
        </w:rPr>
        <w:t>единой системе публичной власти»,</w:t>
      </w:r>
      <w:r w:rsidR="002F209A">
        <w:rPr>
          <w:rFonts w:ascii="Times New Roman" w:hAnsi="Times New Roman"/>
          <w:sz w:val="28"/>
          <w:szCs w:val="28"/>
        </w:rPr>
        <w:t xml:space="preserve"> распоряжением Администрации ЗАТО г.</w:t>
      </w:r>
      <w:r w:rsidR="00C802CA">
        <w:rPr>
          <w:rFonts w:ascii="Times New Roman" w:hAnsi="Times New Roman"/>
          <w:sz w:val="28"/>
          <w:szCs w:val="28"/>
        </w:rPr>
        <w:t> </w:t>
      </w:r>
      <w:r w:rsidR="002F209A">
        <w:rPr>
          <w:rFonts w:ascii="Times New Roman" w:hAnsi="Times New Roman"/>
          <w:sz w:val="28"/>
          <w:szCs w:val="28"/>
        </w:rPr>
        <w:t>Железногорск от 26.02.2026 №103 «Об обучении Д</w:t>
      </w:r>
      <w:r w:rsidR="00C802CA">
        <w:rPr>
          <w:rFonts w:ascii="Times New Roman" w:hAnsi="Times New Roman"/>
          <w:sz w:val="28"/>
          <w:szCs w:val="28"/>
        </w:rPr>
        <w:t>.</w:t>
      </w:r>
      <w:r w:rsidR="00CB506B">
        <w:rPr>
          <w:rFonts w:ascii="Times New Roman" w:hAnsi="Times New Roman"/>
          <w:sz w:val="28"/>
          <w:szCs w:val="28"/>
        </w:rPr>
        <w:t>М</w:t>
      </w:r>
      <w:bookmarkStart w:id="0" w:name="_GoBack"/>
      <w:bookmarkEnd w:id="0"/>
      <w:r w:rsidR="00C802CA">
        <w:rPr>
          <w:rFonts w:ascii="Times New Roman" w:hAnsi="Times New Roman"/>
          <w:sz w:val="28"/>
          <w:szCs w:val="28"/>
        </w:rPr>
        <w:t>.</w:t>
      </w:r>
      <w:r w:rsidR="002F209A">
        <w:rPr>
          <w:rFonts w:ascii="Times New Roman" w:hAnsi="Times New Roman"/>
          <w:sz w:val="28"/>
          <w:szCs w:val="28"/>
        </w:rPr>
        <w:t xml:space="preserve"> Чернятина</w:t>
      </w:r>
      <w:r w:rsidR="00C802CA">
        <w:rPr>
          <w:rFonts w:ascii="Times New Roman" w:hAnsi="Times New Roman"/>
          <w:sz w:val="28"/>
          <w:szCs w:val="28"/>
        </w:rPr>
        <w:t>»,</w:t>
      </w:r>
      <w:r w:rsidRPr="008A2E0C">
        <w:rPr>
          <w:rFonts w:ascii="Times New Roman" w:hAnsi="Times New Roman"/>
          <w:sz w:val="28"/>
          <w:szCs w:val="28"/>
        </w:rPr>
        <w:t xml:space="preserve"> Уставом</w:t>
      </w:r>
      <w:r w:rsidR="000B2648" w:rsidRPr="008A2E0C">
        <w:rPr>
          <w:rFonts w:ascii="Times New Roman" w:hAnsi="Times New Roman"/>
          <w:sz w:val="28"/>
          <w:szCs w:val="28"/>
        </w:rPr>
        <w:t xml:space="preserve"> </w:t>
      </w:r>
      <w:r w:rsidR="00254E33" w:rsidRPr="008A2E0C">
        <w:rPr>
          <w:rFonts w:ascii="Times New Roman" w:eastAsiaTheme="minorHAnsi" w:hAnsi="Times New Roman"/>
          <w:sz w:val="28"/>
          <w:szCs w:val="28"/>
          <w:lang w:eastAsia="en-US"/>
        </w:rPr>
        <w:t xml:space="preserve">городского округа </w:t>
      </w:r>
      <w:r w:rsidR="000B2648" w:rsidRPr="008A2E0C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254E33" w:rsidRPr="008A2E0C">
        <w:rPr>
          <w:rFonts w:ascii="Times New Roman" w:eastAsiaTheme="minorHAnsi" w:hAnsi="Times New Roman"/>
          <w:sz w:val="28"/>
          <w:szCs w:val="28"/>
          <w:lang w:eastAsia="en-US"/>
        </w:rPr>
        <w:t>Закрытое административно-территориальное образование Ж</w:t>
      </w:r>
      <w:r w:rsidR="000B2648" w:rsidRPr="008A2E0C">
        <w:rPr>
          <w:rFonts w:ascii="Times New Roman" w:eastAsiaTheme="minorHAnsi" w:hAnsi="Times New Roman"/>
          <w:sz w:val="28"/>
          <w:szCs w:val="28"/>
          <w:lang w:eastAsia="en-US"/>
        </w:rPr>
        <w:t>елезногорск Красноярского края»</w:t>
      </w:r>
      <w:r w:rsidRPr="008A2E0C">
        <w:rPr>
          <w:rFonts w:ascii="Times New Roman" w:hAnsi="Times New Roman"/>
          <w:sz w:val="28"/>
          <w:szCs w:val="28"/>
        </w:rPr>
        <w:t>,</w:t>
      </w:r>
    </w:p>
    <w:p w:rsidR="00533341" w:rsidRPr="009116ED" w:rsidRDefault="00533341" w:rsidP="003240D2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/>
          <w:sz w:val="27"/>
          <w:szCs w:val="27"/>
        </w:rPr>
      </w:pPr>
    </w:p>
    <w:p w:rsidR="00533341" w:rsidRPr="008A2E0C" w:rsidRDefault="00533341" w:rsidP="003240D2">
      <w:pPr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ПОСТАНОВЛЯЮ:</w:t>
      </w:r>
    </w:p>
    <w:p w:rsidR="00533341" w:rsidRPr="008A2E0C" w:rsidRDefault="00533341" w:rsidP="003240D2">
      <w:pPr>
        <w:jc w:val="both"/>
        <w:rPr>
          <w:rFonts w:ascii="Times New Roman" w:hAnsi="Times New Roman"/>
          <w:sz w:val="28"/>
          <w:szCs w:val="28"/>
        </w:rPr>
      </w:pPr>
    </w:p>
    <w:p w:rsidR="0069576D" w:rsidRPr="008A2E0C" w:rsidRDefault="0069576D" w:rsidP="003240D2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 Внести в постановление Администрации ЗАТО г. Железногорск от 11.11.2013 № 1791 «Об утверждении муниципальной программы ЗАТО 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Железногорск </w:t>
      </w:r>
      <w:r w:rsidR="000968B8" w:rsidRPr="008A2E0C">
        <w:rPr>
          <w:rFonts w:ascii="Times New Roman" w:hAnsi="Times New Roman"/>
          <w:sz w:val="28"/>
          <w:szCs w:val="28"/>
        </w:rPr>
        <w:t>«</w:t>
      </w:r>
      <w:r w:rsidRPr="008A2E0C">
        <w:rPr>
          <w:rFonts w:ascii="Times New Roman" w:hAnsi="Times New Roman"/>
          <w:spacing w:val="-1"/>
          <w:sz w:val="28"/>
          <w:szCs w:val="28"/>
        </w:rPr>
        <w:t>Развитие образования ЗАТО Железногорск</w:t>
      </w:r>
      <w:r w:rsidR="000968B8" w:rsidRPr="008A2E0C">
        <w:rPr>
          <w:rFonts w:ascii="Times New Roman" w:hAnsi="Times New Roman"/>
          <w:sz w:val="28"/>
          <w:szCs w:val="28"/>
        </w:rPr>
        <w:t>»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» </w:t>
      </w:r>
      <w:r w:rsidRPr="008A2E0C">
        <w:rPr>
          <w:rFonts w:ascii="Times New Roman" w:hAnsi="Times New Roman"/>
          <w:sz w:val="28"/>
          <w:szCs w:val="28"/>
        </w:rPr>
        <w:t>следующие изменения:</w:t>
      </w:r>
    </w:p>
    <w:p w:rsidR="0069576D" w:rsidRPr="008A2E0C" w:rsidRDefault="0069576D" w:rsidP="003240D2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1.1. В приложении к постановлению: </w:t>
      </w:r>
    </w:p>
    <w:p w:rsidR="0069576D" w:rsidRPr="008A2E0C" w:rsidRDefault="0069576D" w:rsidP="003240D2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1.1.1. В разделе «Паспорт муниципальной программы ЗАТО Железногорск» строку «Информация по ресурсному обеспечению муниципальной Программы, в том числе в разбивке по источникам финансирования по годам реализации Программы» изложить в новой редакции:</w:t>
      </w:r>
    </w:p>
    <w:p w:rsidR="0069576D" w:rsidRPr="008A2E0C" w:rsidRDefault="0069576D" w:rsidP="003240D2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97"/>
        <w:gridCol w:w="7087"/>
      </w:tblGrid>
      <w:tr w:rsidR="0069576D" w:rsidRPr="008A2E0C" w:rsidTr="002B11BB"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Информация по ресурсному обеспечению муниципальной Программы, в том числе в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разбивке по источникам финансирования по годам реализации Программы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  <w:hideMark/>
          </w:tcPr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муниципальной Программы составит –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764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163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042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в том числе: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Федеральный бюджет –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467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AE0E88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="00AE0E88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34577A">
              <w:rPr>
                <w:rFonts w:ascii="Times New Roman" w:hAnsi="Times New Roman"/>
                <w:sz w:val="28"/>
                <w:szCs w:val="28"/>
                <w:lang w:eastAsia="en-US"/>
              </w:rPr>
              <w:t> 242,05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="00AE0E8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год –</w:t>
            </w:r>
            <w:r w:rsidR="00164BD4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52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727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34577A">
              <w:rPr>
                <w:rFonts w:ascii="Times New Roman" w:hAnsi="Times New Roman"/>
                <w:sz w:val="28"/>
                <w:szCs w:val="28"/>
                <w:lang w:eastAsia="en-US"/>
              </w:rPr>
              <w:t>588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168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805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270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="00164BD4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202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145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557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383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Краевой бюджет –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5 340 433 </w:t>
            </w:r>
            <w:r w:rsidR="0034577A">
              <w:rPr>
                <w:rFonts w:ascii="Times New Roman" w:hAnsi="Times New Roman"/>
                <w:sz w:val="28"/>
                <w:szCs w:val="28"/>
                <w:lang w:eastAsia="en-US"/>
              </w:rPr>
              <w:t>608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 790 395</w:t>
            </w:r>
            <w:r w:rsidR="0034577A">
              <w:rPr>
                <w:rFonts w:ascii="Times New Roman" w:hAnsi="Times New Roman"/>
                <w:sz w:val="28"/>
                <w:szCs w:val="28"/>
                <w:lang w:eastAsia="en-US"/>
              </w:rPr>
              <w:t> 161,81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 779 643 329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  <w:r w:rsidR="00164BD4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 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770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395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116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91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Местный бюджет – 2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 956 639 192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604F27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 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1 038 327 749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604F27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959 317 056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08538E"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CF64BD"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 руб.;</w:t>
            </w:r>
          </w:p>
          <w:p w:rsidR="0069576D" w:rsidRPr="008A2E0C" w:rsidRDefault="0069576D" w:rsidP="002C2FE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2C2FE7">
              <w:rPr>
                <w:rFonts w:ascii="Times New Roman" w:hAnsi="Times New Roman"/>
                <w:sz w:val="28"/>
                <w:szCs w:val="28"/>
                <w:lang w:eastAsia="en-US"/>
              </w:rPr>
              <w:t>958 994 387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08538E"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CF64BD"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</w:tc>
      </w:tr>
    </w:tbl>
    <w:p w:rsidR="0069576D" w:rsidRPr="008A2E0C" w:rsidRDefault="0069576D" w:rsidP="003240D2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lastRenderedPageBreak/>
        <w:t>».</w:t>
      </w:r>
    </w:p>
    <w:p w:rsidR="00940DE5" w:rsidRDefault="0069576D" w:rsidP="003240D2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1.1.2. </w:t>
      </w:r>
      <w:r w:rsidR="00C0644A" w:rsidRPr="00C0644A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8B6BE4">
        <w:rPr>
          <w:rFonts w:ascii="Times New Roman" w:hAnsi="Times New Roman"/>
          <w:sz w:val="28"/>
          <w:szCs w:val="28"/>
          <w:lang w:eastAsia="en-US"/>
        </w:rPr>
        <w:t>2</w:t>
      </w:r>
      <w:r w:rsidR="00C0644A" w:rsidRPr="00C0644A">
        <w:rPr>
          <w:rFonts w:ascii="Times New Roman" w:hAnsi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</w:t>
      </w:r>
      <w:r w:rsidR="00940DE5" w:rsidRPr="00940DE5">
        <w:rPr>
          <w:rFonts w:ascii="Times New Roman" w:hAnsi="Times New Roman"/>
          <w:sz w:val="28"/>
          <w:szCs w:val="28"/>
          <w:lang w:eastAsia="en-US"/>
        </w:rPr>
        <w:t>Приложению № 1 к настоящему постановлению.</w:t>
      </w:r>
    </w:p>
    <w:p w:rsidR="002B11BB" w:rsidRPr="008A2E0C" w:rsidRDefault="00BC0BD6" w:rsidP="003240D2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 w:rsidR="008B6BE4">
        <w:rPr>
          <w:rFonts w:ascii="Times New Roman" w:hAnsi="Times New Roman"/>
          <w:sz w:val="28"/>
          <w:szCs w:val="28"/>
        </w:rPr>
        <w:t>3</w:t>
      </w:r>
      <w:r w:rsidR="005D4334" w:rsidRPr="008A2E0C">
        <w:rPr>
          <w:rFonts w:ascii="Times New Roman" w:hAnsi="Times New Roman"/>
          <w:sz w:val="28"/>
          <w:szCs w:val="28"/>
        </w:rPr>
        <w:t>.</w:t>
      </w:r>
      <w:r w:rsidR="002B11BB" w:rsidRPr="008A2E0C">
        <w:rPr>
          <w:sz w:val="28"/>
          <w:szCs w:val="28"/>
        </w:rPr>
        <w:t xml:space="preserve"> </w:t>
      </w:r>
      <w:r w:rsidR="002B11BB" w:rsidRPr="008A2E0C">
        <w:rPr>
          <w:rFonts w:ascii="Times New Roman" w:hAnsi="Times New Roman"/>
          <w:sz w:val="28"/>
          <w:szCs w:val="28"/>
        </w:rPr>
        <w:t xml:space="preserve">Приложение № </w:t>
      </w:r>
      <w:r w:rsidR="004042FB">
        <w:rPr>
          <w:rFonts w:ascii="Times New Roman" w:hAnsi="Times New Roman"/>
          <w:sz w:val="28"/>
          <w:szCs w:val="28"/>
        </w:rPr>
        <w:t>3</w:t>
      </w:r>
      <w:r w:rsidR="002B11BB" w:rsidRPr="008A2E0C">
        <w:rPr>
          <w:rFonts w:ascii="Times New Roman" w:hAnsi="Times New Roman"/>
          <w:sz w:val="28"/>
          <w:szCs w:val="28"/>
        </w:rPr>
        <w:t xml:space="preserve"> к муниципальной Программе «Развитие образования ЗАТО Железногорск» изложить в новой редакции согласно Приложению № </w:t>
      </w:r>
      <w:r w:rsidR="008B6BE4">
        <w:rPr>
          <w:rFonts w:ascii="Times New Roman" w:hAnsi="Times New Roman"/>
          <w:sz w:val="28"/>
          <w:szCs w:val="28"/>
        </w:rPr>
        <w:t>2</w:t>
      </w:r>
      <w:r w:rsidR="002B11BB" w:rsidRPr="008A2E0C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69576D" w:rsidRPr="008A2E0C" w:rsidRDefault="0069576D" w:rsidP="003240D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ab/>
      </w:r>
      <w:r w:rsidR="00EA3C5A">
        <w:rPr>
          <w:rFonts w:ascii="Times New Roman" w:hAnsi="Times New Roman"/>
          <w:sz w:val="28"/>
          <w:szCs w:val="28"/>
        </w:rPr>
        <w:t>1.1.</w:t>
      </w:r>
      <w:r w:rsidR="00CF7747">
        <w:rPr>
          <w:rFonts w:ascii="Times New Roman" w:hAnsi="Times New Roman"/>
          <w:sz w:val="28"/>
          <w:szCs w:val="28"/>
        </w:rPr>
        <w:t>4</w:t>
      </w:r>
      <w:r w:rsidR="00EA3C5A">
        <w:rPr>
          <w:rFonts w:ascii="Times New Roman" w:hAnsi="Times New Roman"/>
          <w:sz w:val="28"/>
          <w:szCs w:val="28"/>
        </w:rPr>
        <w:t xml:space="preserve">. </w:t>
      </w:r>
      <w:r w:rsidRPr="008A2E0C">
        <w:rPr>
          <w:rFonts w:ascii="Times New Roman" w:hAnsi="Times New Roman"/>
          <w:sz w:val="28"/>
          <w:szCs w:val="28"/>
        </w:rPr>
        <w:t xml:space="preserve">В приложении № 5 к муниципальной программе:       </w:t>
      </w:r>
    </w:p>
    <w:p w:rsidR="0069576D" w:rsidRPr="008A2E0C" w:rsidRDefault="0069576D" w:rsidP="003240D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</w:t>
      </w:r>
      <w:r w:rsidR="00C70B5D" w:rsidRPr="008A2E0C">
        <w:rPr>
          <w:rFonts w:ascii="Times New Roman" w:hAnsi="Times New Roman"/>
          <w:sz w:val="28"/>
          <w:szCs w:val="28"/>
        </w:rPr>
        <w:t>1.</w:t>
      </w:r>
      <w:r w:rsidR="00CF7747">
        <w:rPr>
          <w:rFonts w:ascii="Times New Roman" w:hAnsi="Times New Roman"/>
          <w:sz w:val="28"/>
          <w:szCs w:val="28"/>
        </w:rPr>
        <w:t>4</w:t>
      </w:r>
      <w:r w:rsidRPr="008A2E0C">
        <w:rPr>
          <w:rFonts w:ascii="Times New Roman" w:hAnsi="Times New Roman"/>
          <w:sz w:val="28"/>
          <w:szCs w:val="28"/>
        </w:rPr>
        <w:t>.1. В разделе 1 «Паспорт подпрограммы» строку «</w:t>
      </w:r>
      <w:r w:rsidRPr="008A2E0C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Информация по ресурсному обеспечению подпрограммы, в том числе в разбивке по источникам финансирования по годам реализации подпрограммы» </w:t>
      </w:r>
      <w:r w:rsidRPr="008A2E0C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69576D" w:rsidRPr="008A2E0C" w:rsidRDefault="0069576D" w:rsidP="003240D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       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7"/>
        <w:gridCol w:w="6378"/>
      </w:tblGrid>
      <w:tr w:rsidR="0069576D" w:rsidRPr="008A2E0C" w:rsidTr="002B11BB">
        <w:tc>
          <w:tcPr>
            <w:tcW w:w="2694" w:type="dxa"/>
            <w:tcBorders>
              <w:right w:val="nil"/>
            </w:tcBorders>
            <w:hideMark/>
          </w:tcPr>
          <w:p w:rsidR="0069576D" w:rsidRPr="008A2E0C" w:rsidRDefault="0069576D" w:rsidP="003240D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подпрограммы составит –  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8 669 135 674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числе: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Федеральный бюджет –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450 115 097, 05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из них: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146 500 943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163 140 670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63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140 473 483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1212D6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Краевой бюджет –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5 285 506 053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D02477"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1 772 186 606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81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1 761 315 829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37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 752 003 616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91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Местный бюджет –2</w:t>
            </w:r>
            <w:r w:rsidR="004A082E">
              <w:rPr>
                <w:rFonts w:ascii="Times New Roman" w:hAnsi="Times New Roman"/>
                <w:sz w:val="28"/>
                <w:szCs w:val="28"/>
                <w:lang w:eastAsia="en-US"/>
              </w:rPr>
              <w:t> 933 514 524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93769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61140E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13538B"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 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4A082E">
              <w:rPr>
                <w:rFonts w:ascii="Times New Roman" w:hAnsi="Times New Roman"/>
                <w:sz w:val="28"/>
                <w:szCs w:val="28"/>
                <w:lang w:eastAsia="en-US"/>
              </w:rPr>
              <w:t>1 015 203 081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61140E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13538B"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4A082E">
              <w:rPr>
                <w:rFonts w:ascii="Times New Roman" w:hAnsi="Times New Roman"/>
                <w:sz w:val="28"/>
                <w:szCs w:val="28"/>
                <w:lang w:eastAsia="en-US"/>
              </w:rPr>
              <w:t>959 317 056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13538B"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 руб.;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631813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4A082E">
              <w:rPr>
                <w:rFonts w:ascii="Times New Roman" w:hAnsi="Times New Roman"/>
                <w:sz w:val="28"/>
                <w:szCs w:val="28"/>
                <w:lang w:eastAsia="en-US"/>
              </w:rPr>
              <w:t>958 994 387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13538B"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:rsidR="0069576D" w:rsidRPr="008A2E0C" w:rsidRDefault="0069576D" w:rsidP="003240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69576D" w:rsidRPr="008A2E0C" w:rsidRDefault="0069576D" w:rsidP="003240D2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>».</w:t>
      </w:r>
    </w:p>
    <w:p w:rsidR="0069576D" w:rsidRDefault="0069576D" w:rsidP="003240D2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>1.1.</w:t>
      </w:r>
      <w:r w:rsidR="00CF7747">
        <w:rPr>
          <w:rFonts w:ascii="Times New Roman" w:hAnsi="Times New Roman"/>
          <w:sz w:val="28"/>
          <w:szCs w:val="28"/>
          <w:lang w:eastAsia="en-US"/>
        </w:rPr>
        <w:t>4</w:t>
      </w:r>
      <w:r w:rsidRPr="008A2E0C">
        <w:rPr>
          <w:rFonts w:ascii="Times New Roman" w:hAnsi="Times New Roman"/>
          <w:sz w:val="28"/>
          <w:szCs w:val="28"/>
          <w:lang w:eastAsia="en-US"/>
        </w:rPr>
        <w:t>.2.</w:t>
      </w:r>
      <w:r w:rsidRPr="008A2E0C">
        <w:rPr>
          <w:sz w:val="28"/>
          <w:szCs w:val="28"/>
        </w:rPr>
        <w:t xml:space="preserve"> </w:t>
      </w:r>
      <w:r w:rsidRPr="008A2E0C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C0644A">
        <w:rPr>
          <w:rFonts w:ascii="Times New Roman" w:hAnsi="Times New Roman"/>
          <w:sz w:val="28"/>
          <w:szCs w:val="28"/>
          <w:lang w:eastAsia="en-US"/>
        </w:rPr>
        <w:t>2</w:t>
      </w:r>
      <w:r w:rsidRPr="008A2E0C">
        <w:rPr>
          <w:rFonts w:ascii="Times New Roman" w:hAnsi="Times New Roman"/>
          <w:sz w:val="28"/>
          <w:szCs w:val="28"/>
          <w:lang w:eastAsia="en-US"/>
        </w:rPr>
        <w:t xml:space="preserve"> к подпрограмме «Развитие дошкольного, общего и дополнительного образования детей» изложить в новой редакции согласно Приложению № </w:t>
      </w:r>
      <w:r w:rsidR="008B6BE4">
        <w:rPr>
          <w:rFonts w:ascii="Times New Roman" w:hAnsi="Times New Roman"/>
          <w:sz w:val="28"/>
          <w:szCs w:val="28"/>
          <w:lang w:eastAsia="en-US"/>
        </w:rPr>
        <w:t>3</w:t>
      </w:r>
      <w:r w:rsidRPr="008A2E0C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:rsidR="000735B5" w:rsidRPr="008A2E0C" w:rsidRDefault="000735B5" w:rsidP="000735B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>5</w:t>
      </w:r>
      <w:r w:rsidRPr="008A2E0C">
        <w:rPr>
          <w:sz w:val="28"/>
          <w:szCs w:val="28"/>
        </w:rPr>
        <w:t xml:space="preserve"> </w:t>
      </w:r>
      <w:r w:rsidRPr="008A2E0C">
        <w:rPr>
          <w:rFonts w:ascii="Times New Roman" w:hAnsi="Times New Roman"/>
          <w:sz w:val="28"/>
          <w:szCs w:val="28"/>
        </w:rPr>
        <w:t>В приложении № 6 к муниципальной программе:</w:t>
      </w:r>
    </w:p>
    <w:p w:rsidR="000735B5" w:rsidRPr="008A2E0C" w:rsidRDefault="000735B5" w:rsidP="000735B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1.1.5</w:t>
      </w:r>
      <w:r w:rsidRPr="008A2E0C">
        <w:rPr>
          <w:rFonts w:ascii="Times New Roman" w:hAnsi="Times New Roman"/>
          <w:sz w:val="28"/>
          <w:szCs w:val="28"/>
        </w:rPr>
        <w:t>.1. В разделе 1 «Паспорт подпрограммы» строку «</w:t>
      </w:r>
      <w:r w:rsidRPr="008A2E0C">
        <w:rPr>
          <w:rFonts w:ascii="Times New Roman" w:eastAsiaTheme="minorHAnsi" w:hAnsi="Times New Roman" w:cs="Arial"/>
          <w:sz w:val="28"/>
          <w:szCs w:val="28"/>
          <w:lang w:eastAsia="en-US"/>
        </w:rPr>
        <w:t xml:space="preserve">Информация по ресурсному обеспечению подпрограммы, в том числе в разбивке по источникам </w:t>
      </w:r>
      <w:r w:rsidRPr="008A2E0C">
        <w:rPr>
          <w:rFonts w:ascii="Times New Roman" w:eastAsiaTheme="minorHAnsi" w:hAnsi="Times New Roman" w:cs="Arial"/>
          <w:sz w:val="28"/>
          <w:szCs w:val="28"/>
          <w:lang w:eastAsia="en-US"/>
        </w:rPr>
        <w:lastRenderedPageBreak/>
        <w:t>финансирования по годам реализации подпрограммы</w:t>
      </w:r>
      <w:r w:rsidRPr="008A2E0C">
        <w:rPr>
          <w:rFonts w:ascii="Times New Roman" w:hAnsi="Times New Roman"/>
          <w:sz w:val="28"/>
          <w:szCs w:val="28"/>
        </w:rPr>
        <w:t>» изложить в новой редакции:</w:t>
      </w:r>
      <w:r w:rsidRPr="008A2E0C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0735B5" w:rsidRPr="008A2E0C" w:rsidRDefault="000735B5" w:rsidP="000735B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7"/>
        <w:gridCol w:w="6378"/>
      </w:tblGrid>
      <w:tr w:rsidR="000735B5" w:rsidRPr="008A2E0C" w:rsidTr="006F4F2F">
        <w:trPr>
          <w:trHeight w:val="3818"/>
        </w:trPr>
        <w:tc>
          <w:tcPr>
            <w:tcW w:w="2694" w:type="dxa"/>
            <w:tcBorders>
              <w:right w:val="nil"/>
            </w:tcBorders>
            <w:hideMark/>
          </w:tcPr>
          <w:p w:rsidR="000735B5" w:rsidRPr="008A2E0C" w:rsidRDefault="000735B5" w:rsidP="00137D4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подпрограммы составит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71 902 700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числе: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16 975 145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6 226 645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00 руб.;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5 664 600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5 083 900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54 927 555, 00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18 208 555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00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руб.;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18 327 500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18 391 500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:rsidR="000735B5" w:rsidRPr="008A2E0C" w:rsidRDefault="000735B5" w:rsidP="00137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735B5" w:rsidRPr="008A2E0C" w:rsidRDefault="000735B5" w:rsidP="006F4F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735B5" w:rsidRPr="008A2E0C" w:rsidRDefault="000735B5" w:rsidP="000735B5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>».</w:t>
      </w:r>
    </w:p>
    <w:p w:rsidR="0069576D" w:rsidRPr="008A2E0C" w:rsidRDefault="0069576D" w:rsidP="003240D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</w:rPr>
        <w:t>2. </w:t>
      </w:r>
      <w:r w:rsidR="00D222F0" w:rsidRPr="008A2E0C">
        <w:rPr>
          <w:rFonts w:ascii="Times New Roman" w:hAnsi="Times New Roman" w:cs="Arial"/>
          <w:sz w:val="28"/>
          <w:szCs w:val="28"/>
          <w:lang w:eastAsia="en-US"/>
        </w:rPr>
        <w:t>Отделу управления проектами и документационного, организационного обеспечения деятельности Администрации ЗАТО г. Железногорск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 xml:space="preserve"> (В.Г.</w:t>
      </w:r>
      <w:r w:rsidR="00D222F0" w:rsidRPr="008A2E0C">
        <w:rPr>
          <w:rFonts w:ascii="Times New Roman" w:hAnsi="Times New Roman" w:cs="Arial"/>
          <w:sz w:val="28"/>
          <w:szCs w:val="28"/>
          <w:lang w:eastAsia="en-US"/>
        </w:rPr>
        <w:t> 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 xml:space="preserve">Винокурова) </w:t>
      </w:r>
      <w:r w:rsidR="008B43BC" w:rsidRPr="008B43BC">
        <w:rPr>
          <w:rFonts w:ascii="Times New Roman" w:hAnsi="Times New Roman" w:cs="Arial"/>
          <w:sz w:val="28"/>
          <w:szCs w:val="28"/>
          <w:lang w:eastAsia="en-US"/>
        </w:rPr>
        <w:t>довести настоящее постановление до сведения населения через сетевое издание «Город и горожане» в информационно-телекоммуникационной сети «Интернет»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>.</w:t>
      </w:r>
    </w:p>
    <w:p w:rsidR="0069576D" w:rsidRPr="008A2E0C" w:rsidRDefault="0069576D" w:rsidP="003240D2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>3. Отделу общественных связей Администрации ЗАТО г. Железногорск (И.С. Архипова) разместить настоящее постановление на официальном сайте Администрации ЗАТО г. Железногорск в информационно-телекоммуникационной сети «Интернет».</w:t>
      </w:r>
    </w:p>
    <w:p w:rsidR="0069576D" w:rsidRPr="008A2E0C" w:rsidRDefault="008B6BE4" w:rsidP="008B43B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="00EA3C5A">
        <w:rPr>
          <w:rFonts w:ascii="Times New Roman" w:hAnsi="Times New Roman"/>
          <w:sz w:val="28"/>
          <w:szCs w:val="28"/>
          <w:lang w:eastAsia="en-US"/>
        </w:rPr>
        <w:t>.</w:t>
      </w:r>
      <w:r w:rsidR="002E7141" w:rsidRPr="002E7141">
        <w:t xml:space="preserve"> </w:t>
      </w:r>
      <w:r w:rsidR="008B43BC" w:rsidRPr="008B43BC">
        <w:rPr>
          <w:rFonts w:ascii="Times New Roman" w:hAnsi="Times New Roman"/>
          <w:sz w:val="28"/>
          <w:szCs w:val="28"/>
          <w:lang w:eastAsia="en-US"/>
        </w:rPr>
        <w:t>Настоящее постановление вступает в силу после его официального опубликования в сетевом издании «Город и горожане»  в информационно-телекоммуникационной сети «Интернет» (http://www.gig26.ru)</w:t>
      </w:r>
      <w:r w:rsidR="0069576D" w:rsidRPr="008A2E0C">
        <w:rPr>
          <w:rFonts w:ascii="Times New Roman" w:hAnsi="Times New Roman"/>
          <w:sz w:val="28"/>
          <w:szCs w:val="28"/>
        </w:rPr>
        <w:t>.</w:t>
      </w:r>
    </w:p>
    <w:p w:rsidR="006D3FF8" w:rsidRPr="008A2E0C" w:rsidRDefault="006D3FF8" w:rsidP="003240D2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:rsidR="0053437A" w:rsidRDefault="0053437A" w:rsidP="0069576D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:rsidR="00C802CA" w:rsidRPr="008A2E0C" w:rsidRDefault="00C802CA" w:rsidP="0069576D">
      <w:pPr>
        <w:ind w:righ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C534BE" w:rsidRPr="008A2E0C" w:rsidRDefault="00CB49F0" w:rsidP="00CB49F0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CB49F0">
        <w:rPr>
          <w:rFonts w:ascii="Times New Roman" w:hAnsi="Times New Roman"/>
          <w:sz w:val="28"/>
          <w:szCs w:val="28"/>
        </w:rPr>
        <w:t>Глав</w:t>
      </w:r>
      <w:r w:rsidR="00BF54DA">
        <w:rPr>
          <w:rFonts w:ascii="Times New Roman" w:hAnsi="Times New Roman"/>
          <w:sz w:val="28"/>
          <w:szCs w:val="28"/>
        </w:rPr>
        <w:t>ы</w:t>
      </w:r>
      <w:r w:rsidRPr="00CB49F0">
        <w:rPr>
          <w:rFonts w:ascii="Times New Roman" w:hAnsi="Times New Roman"/>
          <w:sz w:val="28"/>
          <w:szCs w:val="28"/>
        </w:rPr>
        <w:t xml:space="preserve"> ЗАТО г. Железногорск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9F3363">
        <w:rPr>
          <w:rFonts w:ascii="Times New Roman" w:hAnsi="Times New Roman"/>
          <w:sz w:val="28"/>
          <w:szCs w:val="28"/>
        </w:rPr>
        <w:t>Д.</w:t>
      </w:r>
      <w:r w:rsidR="002F209A">
        <w:rPr>
          <w:rFonts w:ascii="Times New Roman" w:hAnsi="Times New Roman"/>
          <w:sz w:val="28"/>
          <w:szCs w:val="28"/>
        </w:rPr>
        <w:t>В</w:t>
      </w:r>
      <w:r w:rsidR="009F3363">
        <w:rPr>
          <w:rFonts w:ascii="Times New Roman" w:hAnsi="Times New Roman"/>
          <w:sz w:val="28"/>
          <w:szCs w:val="28"/>
        </w:rPr>
        <w:t xml:space="preserve">. </w:t>
      </w:r>
      <w:r w:rsidR="002F209A">
        <w:rPr>
          <w:rFonts w:ascii="Times New Roman" w:hAnsi="Times New Roman"/>
          <w:sz w:val="28"/>
          <w:szCs w:val="28"/>
        </w:rPr>
        <w:t>Протопопов</w:t>
      </w:r>
    </w:p>
    <w:sectPr w:rsidR="00C534BE" w:rsidRPr="008A2E0C" w:rsidSect="00F72C12">
      <w:pgSz w:w="11906" w:h="16838" w:code="9"/>
      <w:pgMar w:top="851" w:right="851" w:bottom="426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406" w:rsidRDefault="00AF7406">
      <w:r>
        <w:separator/>
      </w:r>
    </w:p>
  </w:endnote>
  <w:endnote w:type="continuationSeparator" w:id="0">
    <w:p w:rsidR="00AF7406" w:rsidRDefault="00AF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406" w:rsidRDefault="00AF7406">
      <w:r>
        <w:separator/>
      </w:r>
    </w:p>
  </w:footnote>
  <w:footnote w:type="continuationSeparator" w:id="0">
    <w:p w:rsidR="00AF7406" w:rsidRDefault="00AF7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9E"/>
    <w:rsid w:val="000014AA"/>
    <w:rsid w:val="00003A50"/>
    <w:rsid w:val="000132E9"/>
    <w:rsid w:val="00015FCE"/>
    <w:rsid w:val="00022206"/>
    <w:rsid w:val="00022A56"/>
    <w:rsid w:val="0005174C"/>
    <w:rsid w:val="00063E62"/>
    <w:rsid w:val="00066556"/>
    <w:rsid w:val="000735B5"/>
    <w:rsid w:val="0007740B"/>
    <w:rsid w:val="00080398"/>
    <w:rsid w:val="00083A75"/>
    <w:rsid w:val="0008538E"/>
    <w:rsid w:val="0009411E"/>
    <w:rsid w:val="000968B8"/>
    <w:rsid w:val="000A0512"/>
    <w:rsid w:val="000B2648"/>
    <w:rsid w:val="000C0BA3"/>
    <w:rsid w:val="000C0D2E"/>
    <w:rsid w:val="000E1205"/>
    <w:rsid w:val="000E148E"/>
    <w:rsid w:val="000E6C69"/>
    <w:rsid w:val="000F167A"/>
    <w:rsid w:val="000F4945"/>
    <w:rsid w:val="001069D1"/>
    <w:rsid w:val="00110432"/>
    <w:rsid w:val="001137A1"/>
    <w:rsid w:val="001155FE"/>
    <w:rsid w:val="001212D6"/>
    <w:rsid w:val="00126A9C"/>
    <w:rsid w:val="0013538B"/>
    <w:rsid w:val="00141F56"/>
    <w:rsid w:val="00154F6A"/>
    <w:rsid w:val="00164BD4"/>
    <w:rsid w:val="00167608"/>
    <w:rsid w:val="00171338"/>
    <w:rsid w:val="00172A64"/>
    <w:rsid w:val="00175964"/>
    <w:rsid w:val="00181335"/>
    <w:rsid w:val="001A024C"/>
    <w:rsid w:val="001C0FF7"/>
    <w:rsid w:val="001C4689"/>
    <w:rsid w:val="001D47A6"/>
    <w:rsid w:val="001D4C6D"/>
    <w:rsid w:val="001D66D5"/>
    <w:rsid w:val="001E44BE"/>
    <w:rsid w:val="001F02CC"/>
    <w:rsid w:val="001F2434"/>
    <w:rsid w:val="001F2E8E"/>
    <w:rsid w:val="001F42DC"/>
    <w:rsid w:val="00203336"/>
    <w:rsid w:val="00212537"/>
    <w:rsid w:val="00213025"/>
    <w:rsid w:val="00223A48"/>
    <w:rsid w:val="002323EE"/>
    <w:rsid w:val="00233BD6"/>
    <w:rsid w:val="002367D8"/>
    <w:rsid w:val="00241DA7"/>
    <w:rsid w:val="00242596"/>
    <w:rsid w:val="002448B7"/>
    <w:rsid w:val="00245F3A"/>
    <w:rsid w:val="00254E33"/>
    <w:rsid w:val="00256BF4"/>
    <w:rsid w:val="002615C9"/>
    <w:rsid w:val="00262EC8"/>
    <w:rsid w:val="00281E38"/>
    <w:rsid w:val="0028771E"/>
    <w:rsid w:val="002A07A9"/>
    <w:rsid w:val="002B11BB"/>
    <w:rsid w:val="002B1DA8"/>
    <w:rsid w:val="002B7A0B"/>
    <w:rsid w:val="002C2FE7"/>
    <w:rsid w:val="002C3CA1"/>
    <w:rsid w:val="002D3239"/>
    <w:rsid w:val="002D5726"/>
    <w:rsid w:val="002E15E7"/>
    <w:rsid w:val="002E475E"/>
    <w:rsid w:val="002E7141"/>
    <w:rsid w:val="002F13C4"/>
    <w:rsid w:val="002F209A"/>
    <w:rsid w:val="002F2942"/>
    <w:rsid w:val="002F3766"/>
    <w:rsid w:val="003100DC"/>
    <w:rsid w:val="003106C8"/>
    <w:rsid w:val="00316062"/>
    <w:rsid w:val="003231DA"/>
    <w:rsid w:val="003240D2"/>
    <w:rsid w:val="003362A4"/>
    <w:rsid w:val="00340457"/>
    <w:rsid w:val="00343F09"/>
    <w:rsid w:val="0034577A"/>
    <w:rsid w:val="00351417"/>
    <w:rsid w:val="00351BD0"/>
    <w:rsid w:val="003548F8"/>
    <w:rsid w:val="0035598B"/>
    <w:rsid w:val="00360B7D"/>
    <w:rsid w:val="00382E56"/>
    <w:rsid w:val="00384895"/>
    <w:rsid w:val="00385828"/>
    <w:rsid w:val="003927F7"/>
    <w:rsid w:val="00392D10"/>
    <w:rsid w:val="00395295"/>
    <w:rsid w:val="0039668F"/>
    <w:rsid w:val="003A36F9"/>
    <w:rsid w:val="003A3D18"/>
    <w:rsid w:val="003B1266"/>
    <w:rsid w:val="003B68D7"/>
    <w:rsid w:val="003B7B9D"/>
    <w:rsid w:val="003C025D"/>
    <w:rsid w:val="003C3BC4"/>
    <w:rsid w:val="003D118E"/>
    <w:rsid w:val="003D3BD8"/>
    <w:rsid w:val="003D5A39"/>
    <w:rsid w:val="00401A08"/>
    <w:rsid w:val="004042FB"/>
    <w:rsid w:val="00405C1A"/>
    <w:rsid w:val="00406B62"/>
    <w:rsid w:val="00407BBA"/>
    <w:rsid w:val="004107BC"/>
    <w:rsid w:val="00423891"/>
    <w:rsid w:val="00423E81"/>
    <w:rsid w:val="004354C2"/>
    <w:rsid w:val="004436F2"/>
    <w:rsid w:val="00451F9E"/>
    <w:rsid w:val="004573F4"/>
    <w:rsid w:val="00466E6A"/>
    <w:rsid w:val="00475C5B"/>
    <w:rsid w:val="0048335E"/>
    <w:rsid w:val="004A06D2"/>
    <w:rsid w:val="004A082E"/>
    <w:rsid w:val="004A21C3"/>
    <w:rsid w:val="004B3D5D"/>
    <w:rsid w:val="004B50CD"/>
    <w:rsid w:val="004C1B7C"/>
    <w:rsid w:val="004D1324"/>
    <w:rsid w:val="004E2E68"/>
    <w:rsid w:val="00503E7E"/>
    <w:rsid w:val="00505676"/>
    <w:rsid w:val="00516C9F"/>
    <w:rsid w:val="00520CD4"/>
    <w:rsid w:val="005259CE"/>
    <w:rsid w:val="0053157B"/>
    <w:rsid w:val="00533341"/>
    <w:rsid w:val="0053437A"/>
    <w:rsid w:val="005357E3"/>
    <w:rsid w:val="00540ED8"/>
    <w:rsid w:val="0054397A"/>
    <w:rsid w:val="00547608"/>
    <w:rsid w:val="00552BAD"/>
    <w:rsid w:val="00557722"/>
    <w:rsid w:val="00560220"/>
    <w:rsid w:val="005625E5"/>
    <w:rsid w:val="005719FD"/>
    <w:rsid w:val="005761DF"/>
    <w:rsid w:val="00580392"/>
    <w:rsid w:val="00584FB5"/>
    <w:rsid w:val="00587001"/>
    <w:rsid w:val="00590FCB"/>
    <w:rsid w:val="00596A0E"/>
    <w:rsid w:val="005977A1"/>
    <w:rsid w:val="005A58B6"/>
    <w:rsid w:val="005B2735"/>
    <w:rsid w:val="005C046D"/>
    <w:rsid w:val="005C4B7D"/>
    <w:rsid w:val="005C681F"/>
    <w:rsid w:val="005D0116"/>
    <w:rsid w:val="005D1028"/>
    <w:rsid w:val="005D4334"/>
    <w:rsid w:val="005E7DF9"/>
    <w:rsid w:val="005F0B17"/>
    <w:rsid w:val="005F26EF"/>
    <w:rsid w:val="0060072A"/>
    <w:rsid w:val="0060126F"/>
    <w:rsid w:val="00604F27"/>
    <w:rsid w:val="0061140E"/>
    <w:rsid w:val="0061303C"/>
    <w:rsid w:val="006130CD"/>
    <w:rsid w:val="006209F0"/>
    <w:rsid w:val="006237AD"/>
    <w:rsid w:val="00624946"/>
    <w:rsid w:val="006253B5"/>
    <w:rsid w:val="00631813"/>
    <w:rsid w:val="00632950"/>
    <w:rsid w:val="0063493B"/>
    <w:rsid w:val="00637E9F"/>
    <w:rsid w:val="0064200C"/>
    <w:rsid w:val="0066603E"/>
    <w:rsid w:val="00673D6D"/>
    <w:rsid w:val="0068306B"/>
    <w:rsid w:val="00683B18"/>
    <w:rsid w:val="006843DE"/>
    <w:rsid w:val="006866C4"/>
    <w:rsid w:val="00692B20"/>
    <w:rsid w:val="0069576D"/>
    <w:rsid w:val="00697BEF"/>
    <w:rsid w:val="006A1FBB"/>
    <w:rsid w:val="006B1563"/>
    <w:rsid w:val="006B6E4F"/>
    <w:rsid w:val="006C2D2F"/>
    <w:rsid w:val="006C78B7"/>
    <w:rsid w:val="006D0338"/>
    <w:rsid w:val="006D0B58"/>
    <w:rsid w:val="006D13E0"/>
    <w:rsid w:val="006D3FF8"/>
    <w:rsid w:val="006D704C"/>
    <w:rsid w:val="006E5027"/>
    <w:rsid w:val="006F0F91"/>
    <w:rsid w:val="006F3DF8"/>
    <w:rsid w:val="006F4F2F"/>
    <w:rsid w:val="00705DCF"/>
    <w:rsid w:val="00710B07"/>
    <w:rsid w:val="00720621"/>
    <w:rsid w:val="007211FA"/>
    <w:rsid w:val="0073532C"/>
    <w:rsid w:val="007401AD"/>
    <w:rsid w:val="00752476"/>
    <w:rsid w:val="00754047"/>
    <w:rsid w:val="007639FE"/>
    <w:rsid w:val="0078348D"/>
    <w:rsid w:val="00785DAA"/>
    <w:rsid w:val="00785FA8"/>
    <w:rsid w:val="007921F6"/>
    <w:rsid w:val="00793132"/>
    <w:rsid w:val="00793BDD"/>
    <w:rsid w:val="00795056"/>
    <w:rsid w:val="00795410"/>
    <w:rsid w:val="007A13ED"/>
    <w:rsid w:val="007A4AA3"/>
    <w:rsid w:val="007B05C8"/>
    <w:rsid w:val="007B4F94"/>
    <w:rsid w:val="007B4FD3"/>
    <w:rsid w:val="007C46FF"/>
    <w:rsid w:val="007D00F3"/>
    <w:rsid w:val="007D0B9A"/>
    <w:rsid w:val="007D15C9"/>
    <w:rsid w:val="007D6EEA"/>
    <w:rsid w:val="007E22B9"/>
    <w:rsid w:val="007E3D12"/>
    <w:rsid w:val="007F169C"/>
    <w:rsid w:val="00801343"/>
    <w:rsid w:val="008021C6"/>
    <w:rsid w:val="008058B6"/>
    <w:rsid w:val="00805EB0"/>
    <w:rsid w:val="00810B02"/>
    <w:rsid w:val="00813BD2"/>
    <w:rsid w:val="008209BF"/>
    <w:rsid w:val="00822D5E"/>
    <w:rsid w:val="00825082"/>
    <w:rsid w:val="00833735"/>
    <w:rsid w:val="00834EF6"/>
    <w:rsid w:val="00835C02"/>
    <w:rsid w:val="008411AD"/>
    <w:rsid w:val="00842064"/>
    <w:rsid w:val="00843504"/>
    <w:rsid w:val="0084473E"/>
    <w:rsid w:val="00856C22"/>
    <w:rsid w:val="00861310"/>
    <w:rsid w:val="00861E4C"/>
    <w:rsid w:val="00861F48"/>
    <w:rsid w:val="008648AF"/>
    <w:rsid w:val="00875D07"/>
    <w:rsid w:val="008961AA"/>
    <w:rsid w:val="008A2E0C"/>
    <w:rsid w:val="008B43BC"/>
    <w:rsid w:val="008B6BE4"/>
    <w:rsid w:val="008C1A8A"/>
    <w:rsid w:val="008C38BB"/>
    <w:rsid w:val="008C697C"/>
    <w:rsid w:val="008C6C37"/>
    <w:rsid w:val="008D000B"/>
    <w:rsid w:val="008E3BB6"/>
    <w:rsid w:val="008F1D25"/>
    <w:rsid w:val="00901739"/>
    <w:rsid w:val="00904BDB"/>
    <w:rsid w:val="009050C7"/>
    <w:rsid w:val="00906525"/>
    <w:rsid w:val="00910665"/>
    <w:rsid w:val="009116ED"/>
    <w:rsid w:val="009168A2"/>
    <w:rsid w:val="009244D9"/>
    <w:rsid w:val="0092710F"/>
    <w:rsid w:val="00931CA8"/>
    <w:rsid w:val="0093222A"/>
    <w:rsid w:val="0093769C"/>
    <w:rsid w:val="00940DE5"/>
    <w:rsid w:val="00945583"/>
    <w:rsid w:val="00947CF2"/>
    <w:rsid w:val="00950824"/>
    <w:rsid w:val="0095492A"/>
    <w:rsid w:val="00956B07"/>
    <w:rsid w:val="009571C0"/>
    <w:rsid w:val="00960E82"/>
    <w:rsid w:val="009661D4"/>
    <w:rsid w:val="009A4B37"/>
    <w:rsid w:val="009A6722"/>
    <w:rsid w:val="009B04C4"/>
    <w:rsid w:val="009B32D4"/>
    <w:rsid w:val="009B4C5F"/>
    <w:rsid w:val="009B7746"/>
    <w:rsid w:val="009C0930"/>
    <w:rsid w:val="009C5197"/>
    <w:rsid w:val="009D4612"/>
    <w:rsid w:val="009D489D"/>
    <w:rsid w:val="009D5306"/>
    <w:rsid w:val="009E2AE2"/>
    <w:rsid w:val="009E4DAF"/>
    <w:rsid w:val="009E6F90"/>
    <w:rsid w:val="009F3363"/>
    <w:rsid w:val="00A03172"/>
    <w:rsid w:val="00A1359C"/>
    <w:rsid w:val="00A31FA6"/>
    <w:rsid w:val="00A37EC5"/>
    <w:rsid w:val="00A527B2"/>
    <w:rsid w:val="00A52A93"/>
    <w:rsid w:val="00A55223"/>
    <w:rsid w:val="00A57D2E"/>
    <w:rsid w:val="00A64521"/>
    <w:rsid w:val="00A71A53"/>
    <w:rsid w:val="00A72432"/>
    <w:rsid w:val="00A77F15"/>
    <w:rsid w:val="00A86852"/>
    <w:rsid w:val="00A96AE4"/>
    <w:rsid w:val="00AA3F7B"/>
    <w:rsid w:val="00AB4394"/>
    <w:rsid w:val="00AB6893"/>
    <w:rsid w:val="00AD0799"/>
    <w:rsid w:val="00AD234F"/>
    <w:rsid w:val="00AD31D3"/>
    <w:rsid w:val="00AD3517"/>
    <w:rsid w:val="00AD5051"/>
    <w:rsid w:val="00AE0E88"/>
    <w:rsid w:val="00AF2532"/>
    <w:rsid w:val="00AF3D75"/>
    <w:rsid w:val="00AF6B5C"/>
    <w:rsid w:val="00AF7406"/>
    <w:rsid w:val="00B00834"/>
    <w:rsid w:val="00B063A1"/>
    <w:rsid w:val="00B153E4"/>
    <w:rsid w:val="00B24B7A"/>
    <w:rsid w:val="00B3066B"/>
    <w:rsid w:val="00B308B6"/>
    <w:rsid w:val="00B332D8"/>
    <w:rsid w:val="00B3622C"/>
    <w:rsid w:val="00B37888"/>
    <w:rsid w:val="00B45382"/>
    <w:rsid w:val="00B5223C"/>
    <w:rsid w:val="00B52440"/>
    <w:rsid w:val="00B52532"/>
    <w:rsid w:val="00B626DD"/>
    <w:rsid w:val="00B6480D"/>
    <w:rsid w:val="00B64D96"/>
    <w:rsid w:val="00B71CE2"/>
    <w:rsid w:val="00B77DA7"/>
    <w:rsid w:val="00B80120"/>
    <w:rsid w:val="00B81073"/>
    <w:rsid w:val="00B87228"/>
    <w:rsid w:val="00B909F7"/>
    <w:rsid w:val="00B978E3"/>
    <w:rsid w:val="00BA1E85"/>
    <w:rsid w:val="00BA5B6D"/>
    <w:rsid w:val="00BB18E5"/>
    <w:rsid w:val="00BC0AD9"/>
    <w:rsid w:val="00BC0BD6"/>
    <w:rsid w:val="00BD0ED5"/>
    <w:rsid w:val="00BD5B1D"/>
    <w:rsid w:val="00BE12CD"/>
    <w:rsid w:val="00BE646A"/>
    <w:rsid w:val="00BE68D2"/>
    <w:rsid w:val="00BF0464"/>
    <w:rsid w:val="00BF54DA"/>
    <w:rsid w:val="00BF6304"/>
    <w:rsid w:val="00C0594A"/>
    <w:rsid w:val="00C05BFC"/>
    <w:rsid w:val="00C0621A"/>
    <w:rsid w:val="00C0644A"/>
    <w:rsid w:val="00C06AC7"/>
    <w:rsid w:val="00C12462"/>
    <w:rsid w:val="00C12625"/>
    <w:rsid w:val="00C1760F"/>
    <w:rsid w:val="00C23B18"/>
    <w:rsid w:val="00C33920"/>
    <w:rsid w:val="00C33FC9"/>
    <w:rsid w:val="00C40B28"/>
    <w:rsid w:val="00C440BB"/>
    <w:rsid w:val="00C446AD"/>
    <w:rsid w:val="00C465B9"/>
    <w:rsid w:val="00C4788A"/>
    <w:rsid w:val="00C534BE"/>
    <w:rsid w:val="00C62E5E"/>
    <w:rsid w:val="00C70B5D"/>
    <w:rsid w:val="00C71832"/>
    <w:rsid w:val="00C720B1"/>
    <w:rsid w:val="00C802CA"/>
    <w:rsid w:val="00C81BC8"/>
    <w:rsid w:val="00C81C44"/>
    <w:rsid w:val="00C8784F"/>
    <w:rsid w:val="00C90850"/>
    <w:rsid w:val="00C96F7A"/>
    <w:rsid w:val="00CA1909"/>
    <w:rsid w:val="00CA1CEA"/>
    <w:rsid w:val="00CB0F91"/>
    <w:rsid w:val="00CB2273"/>
    <w:rsid w:val="00CB49F0"/>
    <w:rsid w:val="00CB506B"/>
    <w:rsid w:val="00CB7E3E"/>
    <w:rsid w:val="00CC3148"/>
    <w:rsid w:val="00CD5131"/>
    <w:rsid w:val="00CD65C1"/>
    <w:rsid w:val="00CF329D"/>
    <w:rsid w:val="00CF64BD"/>
    <w:rsid w:val="00CF7747"/>
    <w:rsid w:val="00D0137D"/>
    <w:rsid w:val="00D02477"/>
    <w:rsid w:val="00D02947"/>
    <w:rsid w:val="00D061F2"/>
    <w:rsid w:val="00D11E05"/>
    <w:rsid w:val="00D17FF3"/>
    <w:rsid w:val="00D222F0"/>
    <w:rsid w:val="00D311F3"/>
    <w:rsid w:val="00D32DCA"/>
    <w:rsid w:val="00D3553E"/>
    <w:rsid w:val="00D4134C"/>
    <w:rsid w:val="00D41675"/>
    <w:rsid w:val="00D50A3F"/>
    <w:rsid w:val="00D54060"/>
    <w:rsid w:val="00D62599"/>
    <w:rsid w:val="00D64E42"/>
    <w:rsid w:val="00D67BB1"/>
    <w:rsid w:val="00D71BA5"/>
    <w:rsid w:val="00D72806"/>
    <w:rsid w:val="00D751A7"/>
    <w:rsid w:val="00D82916"/>
    <w:rsid w:val="00D83192"/>
    <w:rsid w:val="00D8365F"/>
    <w:rsid w:val="00D90E77"/>
    <w:rsid w:val="00D953C2"/>
    <w:rsid w:val="00DA2038"/>
    <w:rsid w:val="00DA497A"/>
    <w:rsid w:val="00DB5147"/>
    <w:rsid w:val="00DB593D"/>
    <w:rsid w:val="00DC2CF4"/>
    <w:rsid w:val="00DC4E18"/>
    <w:rsid w:val="00DD244E"/>
    <w:rsid w:val="00DE3C08"/>
    <w:rsid w:val="00DF4804"/>
    <w:rsid w:val="00DF55B6"/>
    <w:rsid w:val="00E040B2"/>
    <w:rsid w:val="00E12537"/>
    <w:rsid w:val="00E129E5"/>
    <w:rsid w:val="00E13F08"/>
    <w:rsid w:val="00E1623E"/>
    <w:rsid w:val="00E2002C"/>
    <w:rsid w:val="00E2602D"/>
    <w:rsid w:val="00E30142"/>
    <w:rsid w:val="00E3258A"/>
    <w:rsid w:val="00E35999"/>
    <w:rsid w:val="00E35F3D"/>
    <w:rsid w:val="00E44862"/>
    <w:rsid w:val="00E5215A"/>
    <w:rsid w:val="00E67042"/>
    <w:rsid w:val="00E67E20"/>
    <w:rsid w:val="00E715AE"/>
    <w:rsid w:val="00E768F6"/>
    <w:rsid w:val="00E80F09"/>
    <w:rsid w:val="00E845C2"/>
    <w:rsid w:val="00E94CC5"/>
    <w:rsid w:val="00E96F2F"/>
    <w:rsid w:val="00EA3C5A"/>
    <w:rsid w:val="00EB6846"/>
    <w:rsid w:val="00EC3840"/>
    <w:rsid w:val="00ED1138"/>
    <w:rsid w:val="00EE08BF"/>
    <w:rsid w:val="00EE184C"/>
    <w:rsid w:val="00EF0D27"/>
    <w:rsid w:val="00EF429D"/>
    <w:rsid w:val="00F30165"/>
    <w:rsid w:val="00F31369"/>
    <w:rsid w:val="00F3444D"/>
    <w:rsid w:val="00F57F22"/>
    <w:rsid w:val="00F61590"/>
    <w:rsid w:val="00F64C14"/>
    <w:rsid w:val="00F67F58"/>
    <w:rsid w:val="00F72C12"/>
    <w:rsid w:val="00F747E1"/>
    <w:rsid w:val="00F804BB"/>
    <w:rsid w:val="00F9441C"/>
    <w:rsid w:val="00FB6572"/>
    <w:rsid w:val="00FC04C1"/>
    <w:rsid w:val="00FC4A5E"/>
    <w:rsid w:val="00FD2C49"/>
    <w:rsid w:val="00FD6FDF"/>
    <w:rsid w:val="00FE1527"/>
    <w:rsid w:val="00FE17F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D3BAF"/>
  <w15:docId w15:val="{B834219E-8C62-416F-BFA2-C6742225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41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3341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3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33341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character" w:customStyle="1" w:styleId="30">
    <w:name w:val="Основной текст 3 Знак"/>
    <w:basedOn w:val="a0"/>
    <w:link w:val="3"/>
    <w:semiHidden/>
    <w:rsid w:val="0053334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533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3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341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3341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93222A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FE1527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customStyle="1" w:styleId="ConsNormal">
    <w:name w:val="ConsNormal"/>
    <w:uiPriority w:val="99"/>
    <w:rsid w:val="00810B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67A"/>
    <w:rPr>
      <w:rFonts w:ascii="Lucida Console" w:eastAsia="Times New Roman" w:hAnsi="Lucida Console" w:cs="Times New Roman"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0E77"/>
  </w:style>
  <w:style w:type="character" w:styleId="ab">
    <w:name w:val="Hyperlink"/>
    <w:basedOn w:val="a0"/>
    <w:uiPriority w:val="99"/>
    <w:semiHidden/>
    <w:unhideWhenUsed/>
    <w:rsid w:val="00D90E7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90E77"/>
    <w:rPr>
      <w:color w:val="800080"/>
      <w:u w:val="single"/>
    </w:rPr>
  </w:style>
  <w:style w:type="paragraph" w:customStyle="1" w:styleId="msonormal0">
    <w:name w:val="msonormal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6">
    <w:name w:val="xl66"/>
    <w:basedOn w:val="a"/>
    <w:rsid w:val="00D90E77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D90E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FD6FDF"/>
  </w:style>
  <w:style w:type="numbering" w:customStyle="1" w:styleId="31">
    <w:name w:val="Нет списка3"/>
    <w:next w:val="a2"/>
    <w:uiPriority w:val="99"/>
    <w:semiHidden/>
    <w:unhideWhenUsed/>
    <w:rsid w:val="00154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4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6A538-116B-4928-ABE0-2882572E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MKUUO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 УО Прокушева Евгения (2-10)</dc:creator>
  <cp:lastModifiedBy>Екатерина Луканина</cp:lastModifiedBy>
  <cp:revision>16</cp:revision>
  <cp:lastPrinted>2023-06-19T08:03:00Z</cp:lastPrinted>
  <dcterms:created xsi:type="dcterms:W3CDTF">2026-02-25T02:36:00Z</dcterms:created>
  <dcterms:modified xsi:type="dcterms:W3CDTF">2026-03-04T02:13:00Z</dcterms:modified>
</cp:coreProperties>
</file>